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98" w:rsidRPr="00723933" w:rsidRDefault="00DE7898" w:rsidP="00FA42B8">
      <w:pPr>
        <w:adjustRightInd/>
        <w:spacing w:line="356" w:lineRule="exact"/>
        <w:ind w:right="750"/>
        <w:jc w:val="right"/>
        <w:rPr>
          <w:rFonts w:asciiTheme="minorEastAsia" w:eastAsiaTheme="minorEastAsia" w:hAnsiTheme="minorEastAsia" w:cs="Times New Roman"/>
          <w:spacing w:val="4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平成２</w:t>
      </w:r>
      <w:r w:rsidR="00343232" w:rsidRPr="00723933">
        <w:rPr>
          <w:rFonts w:asciiTheme="minorEastAsia" w:eastAsiaTheme="minorEastAsia" w:hAnsiTheme="minorEastAsia" w:cs="ＤＦ平成ゴシック体W5" w:hint="eastAsia"/>
          <w:szCs w:val="24"/>
        </w:rPr>
        <w:t>７</w:t>
      </w: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年</w:t>
      </w:r>
      <w:r w:rsidR="000671C1" w:rsidRPr="00723933">
        <w:rPr>
          <w:rFonts w:asciiTheme="minorEastAsia" w:eastAsiaTheme="minorEastAsia" w:hAnsiTheme="minorEastAsia" w:cs="ＤＦ平成ゴシック体W5" w:hint="eastAsia"/>
          <w:szCs w:val="24"/>
        </w:rPr>
        <w:t>１０</w:t>
      </w: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月</w:t>
      </w:r>
      <w:r w:rsidR="00FA42B8" w:rsidRPr="00723933">
        <w:rPr>
          <w:rFonts w:asciiTheme="minorEastAsia" w:eastAsiaTheme="minorEastAsia" w:hAnsiTheme="minorEastAsia" w:cs="ＤＦ平成ゴシック体W5" w:hint="eastAsia"/>
          <w:szCs w:val="24"/>
        </w:rPr>
        <w:t>１５</w:t>
      </w:r>
      <w:r w:rsidRPr="00723933">
        <w:rPr>
          <w:rFonts w:asciiTheme="minorEastAsia" w:eastAsiaTheme="minorEastAsia" w:hAnsiTheme="minorEastAsia" w:cs="ＤＦ平成ゴシック体W5" w:hint="eastAsia"/>
          <w:szCs w:val="24"/>
        </w:rPr>
        <w:t xml:space="preserve">日　</w:t>
      </w:r>
    </w:p>
    <w:p w:rsidR="00DE7898" w:rsidRPr="00723933" w:rsidRDefault="00DE7898">
      <w:pPr>
        <w:adjustRightInd/>
        <w:spacing w:line="326" w:lineRule="exact"/>
        <w:rPr>
          <w:rFonts w:asciiTheme="minorEastAsia" w:eastAsiaTheme="minorEastAsia" w:hAnsiTheme="minorEastAsia" w:cs="Times New Roman"/>
          <w:spacing w:val="4"/>
          <w:szCs w:val="24"/>
        </w:rPr>
      </w:pPr>
    </w:p>
    <w:p w:rsidR="00DE7898" w:rsidRPr="00723933" w:rsidRDefault="00DE7898">
      <w:pPr>
        <w:adjustRightInd/>
        <w:spacing w:line="356" w:lineRule="exact"/>
        <w:rPr>
          <w:rFonts w:asciiTheme="minorEastAsia" w:eastAsiaTheme="minorEastAsia" w:hAnsiTheme="minorEastAsia" w:cs="Times New Roman"/>
          <w:spacing w:val="4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島根県技術士会　会員</w:t>
      </w:r>
      <w:r w:rsidR="000671C1" w:rsidRPr="00723933">
        <w:rPr>
          <w:rFonts w:asciiTheme="minorEastAsia" w:eastAsiaTheme="minorEastAsia" w:hAnsiTheme="minorEastAsia" w:cs="ＤＦ平成ゴシック体W5" w:hint="eastAsia"/>
          <w:szCs w:val="24"/>
        </w:rPr>
        <w:t>の皆様へ</w:t>
      </w:r>
    </w:p>
    <w:p w:rsidR="00DE7898" w:rsidRPr="00723933" w:rsidRDefault="00DE7898">
      <w:pPr>
        <w:adjustRightInd/>
        <w:spacing w:line="326" w:lineRule="exact"/>
        <w:rPr>
          <w:rFonts w:asciiTheme="minorEastAsia" w:eastAsiaTheme="minorEastAsia" w:hAnsiTheme="minorEastAsia" w:cs="Times New Roman"/>
          <w:spacing w:val="4"/>
          <w:szCs w:val="24"/>
        </w:rPr>
      </w:pPr>
    </w:p>
    <w:p w:rsidR="00DE7898" w:rsidRPr="00723933" w:rsidRDefault="00DE7898" w:rsidP="00925719">
      <w:pPr>
        <w:adjustRightInd/>
        <w:spacing w:line="356" w:lineRule="exact"/>
        <w:rPr>
          <w:rFonts w:asciiTheme="minorEastAsia" w:eastAsiaTheme="minorEastAsia" w:hAnsiTheme="minorEastAsia" w:cs="Times New Roman"/>
          <w:spacing w:val="4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 xml:space="preserve">　　　　　　　　　　　　　</w:t>
      </w:r>
      <w:r w:rsidR="000671C1" w:rsidRPr="00723933">
        <w:rPr>
          <w:rFonts w:asciiTheme="minorEastAsia" w:eastAsiaTheme="minorEastAsia" w:hAnsiTheme="minorEastAsia" w:cs="ＤＦ平成ゴシック体W5" w:hint="eastAsia"/>
          <w:szCs w:val="24"/>
        </w:rPr>
        <w:t xml:space="preserve">　</w:t>
      </w: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島根県技術士会</w:t>
      </w:r>
      <w:r w:rsidR="000671C1" w:rsidRPr="00723933">
        <w:rPr>
          <w:rFonts w:asciiTheme="minorEastAsia" w:eastAsiaTheme="minorEastAsia" w:hAnsiTheme="minorEastAsia" w:cs="ＤＦ平成ゴシック体W5" w:hint="eastAsia"/>
          <w:szCs w:val="24"/>
        </w:rPr>
        <w:t xml:space="preserve">　</w:t>
      </w: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交流部会</w:t>
      </w:r>
      <w:r w:rsidR="000671C1" w:rsidRPr="00723933">
        <w:rPr>
          <w:rFonts w:asciiTheme="minorEastAsia" w:eastAsiaTheme="minorEastAsia" w:hAnsiTheme="minorEastAsia" w:cs="ＤＦ平成ゴシック体W5" w:hint="eastAsia"/>
          <w:szCs w:val="24"/>
        </w:rPr>
        <w:t>長　佐藤　勝則</w:t>
      </w:r>
    </w:p>
    <w:p w:rsidR="000671C1" w:rsidRDefault="000671C1" w:rsidP="000671C1">
      <w:pPr>
        <w:adjustRightInd/>
        <w:spacing w:line="356" w:lineRule="exact"/>
        <w:rPr>
          <w:rFonts w:asciiTheme="minorEastAsia" w:eastAsiaTheme="minorEastAsia" w:hAnsiTheme="minorEastAsia" w:cs="ＤＦ平成ゴシック体W5"/>
          <w:szCs w:val="24"/>
        </w:rPr>
      </w:pPr>
    </w:p>
    <w:p w:rsidR="00723933" w:rsidRPr="00723933" w:rsidRDefault="00723933" w:rsidP="000671C1">
      <w:pPr>
        <w:adjustRightInd/>
        <w:spacing w:line="356" w:lineRule="exact"/>
        <w:rPr>
          <w:rFonts w:asciiTheme="minorEastAsia" w:eastAsiaTheme="minorEastAsia" w:hAnsiTheme="minorEastAsia" w:cs="ＤＦ平成ゴシック体W5"/>
          <w:szCs w:val="24"/>
        </w:rPr>
      </w:pPr>
    </w:p>
    <w:p w:rsidR="00DE7898" w:rsidRPr="00723933" w:rsidRDefault="00DE7898" w:rsidP="00723933">
      <w:pPr>
        <w:adjustRightInd/>
        <w:spacing w:line="356" w:lineRule="exact"/>
        <w:rPr>
          <w:rFonts w:asciiTheme="minorEastAsia" w:eastAsiaTheme="minorEastAsia" w:hAnsiTheme="minorEastAsia" w:cs="Times New Roman"/>
          <w:spacing w:val="4"/>
          <w:sz w:val="28"/>
          <w:szCs w:val="28"/>
        </w:rPr>
      </w:pPr>
      <w:r w:rsidRPr="00723933">
        <w:rPr>
          <w:rFonts w:asciiTheme="minorEastAsia" w:eastAsiaTheme="minorEastAsia" w:hAnsiTheme="minorEastAsia" w:cs="ＤＦ平成ゴシック体W5" w:hint="eastAsia"/>
          <w:sz w:val="28"/>
          <w:szCs w:val="28"/>
        </w:rPr>
        <w:t>技術士試験受験対策講習会の</w:t>
      </w:r>
      <w:r w:rsidR="000671C1" w:rsidRPr="00723933">
        <w:rPr>
          <w:rFonts w:asciiTheme="minorEastAsia" w:eastAsiaTheme="minorEastAsia" w:hAnsiTheme="minorEastAsia" w:cs="ＤＦ平成ゴシック体W5" w:hint="eastAsia"/>
          <w:color w:val="FF0000"/>
          <w:sz w:val="28"/>
          <w:szCs w:val="28"/>
        </w:rPr>
        <w:t>総合監理部門の開講</w:t>
      </w:r>
      <w:r w:rsidR="000671C1" w:rsidRPr="00723933">
        <w:rPr>
          <w:rFonts w:asciiTheme="minorEastAsia" w:eastAsiaTheme="minorEastAsia" w:hAnsiTheme="minorEastAsia" w:cs="ＤＦ平成ゴシック体W5" w:hint="eastAsia"/>
          <w:sz w:val="28"/>
          <w:szCs w:val="28"/>
        </w:rPr>
        <w:t>について</w:t>
      </w:r>
      <w:r w:rsidRPr="00723933">
        <w:rPr>
          <w:rFonts w:asciiTheme="minorEastAsia" w:eastAsiaTheme="minorEastAsia" w:hAnsiTheme="minorEastAsia" w:cs="ＤＦ平成ゴシック体W5" w:hint="eastAsia"/>
          <w:sz w:val="28"/>
          <w:szCs w:val="28"/>
        </w:rPr>
        <w:t>（</w:t>
      </w:r>
      <w:r w:rsidR="000671C1" w:rsidRPr="00723933">
        <w:rPr>
          <w:rFonts w:asciiTheme="minorEastAsia" w:eastAsiaTheme="minorEastAsia" w:hAnsiTheme="minorEastAsia" w:cs="ＤＦ平成ゴシック体W5" w:hint="eastAsia"/>
          <w:sz w:val="28"/>
          <w:szCs w:val="28"/>
        </w:rPr>
        <w:t>照会</w:t>
      </w:r>
      <w:r w:rsidRPr="00723933">
        <w:rPr>
          <w:rFonts w:asciiTheme="minorEastAsia" w:eastAsiaTheme="minorEastAsia" w:hAnsiTheme="minorEastAsia" w:cs="ＤＦ平成ゴシック体W5" w:hint="eastAsia"/>
          <w:sz w:val="28"/>
          <w:szCs w:val="28"/>
        </w:rPr>
        <w:t>）</w:t>
      </w:r>
    </w:p>
    <w:p w:rsidR="00DE7898" w:rsidRPr="00723933" w:rsidRDefault="00DE7898">
      <w:pPr>
        <w:adjustRightInd/>
        <w:spacing w:line="326" w:lineRule="exact"/>
        <w:rPr>
          <w:rFonts w:asciiTheme="minorEastAsia" w:eastAsiaTheme="minorEastAsia" w:hAnsiTheme="minorEastAsia" w:cs="Times New Roman"/>
          <w:spacing w:val="4"/>
          <w:szCs w:val="24"/>
        </w:rPr>
      </w:pPr>
      <w:bookmarkStart w:id="0" w:name="_GoBack"/>
      <w:bookmarkEnd w:id="0"/>
    </w:p>
    <w:p w:rsidR="00723933" w:rsidRDefault="00723933" w:rsidP="000671C1">
      <w:pPr>
        <w:adjustRightInd/>
        <w:spacing w:line="356" w:lineRule="exact"/>
        <w:rPr>
          <w:rFonts w:asciiTheme="minorEastAsia" w:eastAsiaTheme="minorEastAsia" w:hAnsiTheme="minorEastAsia" w:cs="ＤＦ平成ゴシック体W5"/>
          <w:szCs w:val="24"/>
        </w:rPr>
      </w:pPr>
    </w:p>
    <w:p w:rsidR="00D95C65" w:rsidRPr="00723933" w:rsidRDefault="00DE7898" w:rsidP="000671C1">
      <w:pPr>
        <w:adjustRightInd/>
        <w:spacing w:line="356" w:lineRule="exact"/>
        <w:rPr>
          <w:rFonts w:asciiTheme="minorEastAsia" w:eastAsiaTheme="minorEastAsia" w:hAnsiTheme="minorEastAsia" w:cs="ＤＦ平成ゴシック体W5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 xml:space="preserve">　毎年の恒例となっております</w:t>
      </w:r>
      <w:r w:rsidR="0042216C" w:rsidRPr="00723933">
        <w:rPr>
          <w:rFonts w:asciiTheme="minorEastAsia" w:eastAsiaTheme="minorEastAsia" w:hAnsiTheme="minorEastAsia" w:cs="ＤＦ平成ゴシック体W5" w:hint="eastAsia"/>
          <w:szCs w:val="24"/>
        </w:rPr>
        <w:t>受験対策講習会</w:t>
      </w:r>
      <w:r w:rsidR="000671C1" w:rsidRPr="00723933">
        <w:rPr>
          <w:rFonts w:asciiTheme="minorEastAsia" w:eastAsiaTheme="minorEastAsia" w:hAnsiTheme="minorEastAsia" w:cs="ＤＦ平成ゴシック体W5" w:hint="eastAsia"/>
          <w:szCs w:val="24"/>
        </w:rPr>
        <w:t>を</w:t>
      </w:r>
      <w:r w:rsidR="000A0568" w:rsidRPr="00723933">
        <w:rPr>
          <w:rFonts w:asciiTheme="minorEastAsia" w:eastAsiaTheme="minorEastAsia" w:hAnsiTheme="minorEastAsia" w:cs="ＤＦ平成ゴシック体W5" w:hint="eastAsia"/>
          <w:szCs w:val="24"/>
        </w:rPr>
        <w:t>来年も</w:t>
      </w:r>
      <w:r w:rsidR="000671C1" w:rsidRPr="00723933">
        <w:rPr>
          <w:rFonts w:asciiTheme="minorEastAsia" w:eastAsiaTheme="minorEastAsia" w:hAnsiTheme="minorEastAsia" w:cs="ＤＦ平成ゴシック体W5" w:hint="eastAsia"/>
          <w:szCs w:val="24"/>
        </w:rPr>
        <w:t>開催する予定です</w:t>
      </w:r>
      <w:r w:rsidR="00D95C65" w:rsidRPr="00723933">
        <w:rPr>
          <w:rFonts w:asciiTheme="minorEastAsia" w:eastAsiaTheme="minorEastAsia" w:hAnsiTheme="minorEastAsia" w:cs="ＤＦ平成ゴシック体W5" w:hint="eastAsia"/>
          <w:szCs w:val="24"/>
        </w:rPr>
        <w:t>。</w:t>
      </w:r>
      <w:r w:rsidR="000A0568" w:rsidRPr="00723933">
        <w:rPr>
          <w:rFonts w:asciiTheme="minorEastAsia" w:eastAsiaTheme="minorEastAsia" w:hAnsiTheme="minorEastAsia" w:cs="ＤＦ平成ゴシック体W5" w:hint="eastAsia"/>
          <w:szCs w:val="24"/>
        </w:rPr>
        <w:t>講師の鳥居さんから島根県でも</w:t>
      </w:r>
      <w:r w:rsidR="000671C1" w:rsidRPr="00723933">
        <w:rPr>
          <w:rFonts w:asciiTheme="minorEastAsia" w:eastAsiaTheme="minorEastAsia" w:hAnsiTheme="minorEastAsia" w:cs="ＤＦ平成ゴシック体W5" w:hint="eastAsia"/>
          <w:szCs w:val="24"/>
        </w:rPr>
        <w:t>総合監理部門</w:t>
      </w:r>
      <w:r w:rsidR="00D95C65" w:rsidRPr="00723933">
        <w:rPr>
          <w:rFonts w:asciiTheme="minorEastAsia" w:eastAsiaTheme="minorEastAsia" w:hAnsiTheme="minorEastAsia" w:cs="ＤＦ平成ゴシック体W5" w:hint="eastAsia"/>
          <w:szCs w:val="24"/>
        </w:rPr>
        <w:t>の講座</w:t>
      </w:r>
      <w:r w:rsidR="000671C1" w:rsidRPr="00723933">
        <w:rPr>
          <w:rFonts w:asciiTheme="minorEastAsia" w:eastAsiaTheme="minorEastAsia" w:hAnsiTheme="minorEastAsia" w:cs="ＤＦ平成ゴシック体W5" w:hint="eastAsia"/>
          <w:szCs w:val="24"/>
        </w:rPr>
        <w:t>を設け</w:t>
      </w:r>
      <w:r w:rsidR="000A0568" w:rsidRPr="00723933">
        <w:rPr>
          <w:rFonts w:asciiTheme="minorEastAsia" w:eastAsiaTheme="minorEastAsia" w:hAnsiTheme="minorEastAsia" w:cs="ＤＦ平成ゴシック体W5" w:hint="eastAsia"/>
          <w:szCs w:val="24"/>
        </w:rPr>
        <w:t>てはどうかと話しがありましたので、</w:t>
      </w:r>
      <w:r w:rsidR="000671C1" w:rsidRPr="00723933">
        <w:rPr>
          <w:rFonts w:asciiTheme="minorEastAsia" w:eastAsiaTheme="minorEastAsia" w:hAnsiTheme="minorEastAsia" w:cs="ＤＦ平成ゴシック体W5" w:hint="eastAsia"/>
          <w:szCs w:val="24"/>
        </w:rPr>
        <w:t>あらかじめ受講希望者の数を把握したいと</w:t>
      </w:r>
      <w:r w:rsidR="00925719" w:rsidRPr="00723933">
        <w:rPr>
          <w:rFonts w:asciiTheme="minorEastAsia" w:eastAsiaTheme="minorEastAsia" w:hAnsiTheme="minorEastAsia" w:cs="ＤＦ平成ゴシック体W5" w:hint="eastAsia"/>
          <w:szCs w:val="24"/>
        </w:rPr>
        <w:t>思います。</w:t>
      </w:r>
    </w:p>
    <w:p w:rsidR="00925719" w:rsidRPr="00723933" w:rsidRDefault="00925719" w:rsidP="000671C1">
      <w:pPr>
        <w:adjustRightInd/>
        <w:spacing w:line="356" w:lineRule="exact"/>
        <w:rPr>
          <w:rFonts w:asciiTheme="minorEastAsia" w:eastAsiaTheme="minorEastAsia" w:hAnsiTheme="minorEastAsia" w:cs="ＤＦ平成ゴシック体W5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希望者があまり無いようですと</w:t>
      </w:r>
      <w:r w:rsidR="00D95C65" w:rsidRPr="00723933">
        <w:rPr>
          <w:rFonts w:asciiTheme="minorEastAsia" w:eastAsiaTheme="minorEastAsia" w:hAnsiTheme="minorEastAsia" w:cs="ＤＦ平成ゴシック体W5" w:hint="eastAsia"/>
          <w:szCs w:val="24"/>
        </w:rPr>
        <w:t>、今年</w:t>
      </w: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までのように二次試験対策だけ</w:t>
      </w:r>
      <w:r w:rsidR="000A0568" w:rsidRPr="00723933">
        <w:rPr>
          <w:rFonts w:asciiTheme="minorEastAsia" w:eastAsiaTheme="minorEastAsia" w:hAnsiTheme="minorEastAsia" w:cs="ＤＦ平成ゴシック体W5" w:hint="eastAsia"/>
          <w:szCs w:val="24"/>
        </w:rPr>
        <w:t>と</w:t>
      </w: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なります。</w:t>
      </w:r>
    </w:p>
    <w:p w:rsidR="00925719" w:rsidRPr="00723933" w:rsidRDefault="00925719" w:rsidP="00925719">
      <w:pPr>
        <w:adjustRightInd/>
        <w:spacing w:line="356" w:lineRule="exact"/>
        <w:ind w:firstLineChars="100" w:firstLine="250"/>
        <w:rPr>
          <w:rFonts w:asciiTheme="minorEastAsia" w:eastAsiaTheme="minorEastAsia" w:hAnsiTheme="minorEastAsia" w:cs="ＤＦ平成ゴシック体W5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ついては、現時点で構いませんので受講の希望がある方はご連絡願います。</w:t>
      </w:r>
    </w:p>
    <w:p w:rsidR="000A0568" w:rsidRPr="00723933" w:rsidRDefault="00E81BCB" w:rsidP="00E81BCB">
      <w:pPr>
        <w:adjustRightInd/>
        <w:spacing w:line="356" w:lineRule="exact"/>
        <w:rPr>
          <w:rFonts w:asciiTheme="minorEastAsia" w:eastAsiaTheme="minorEastAsia" w:hAnsiTheme="minorEastAsia" w:cs="ＤＦ平成ゴシック体W5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会社ごとにまとめての報告でも結構です。</w:t>
      </w:r>
    </w:p>
    <w:p w:rsidR="000A0568" w:rsidRPr="00723933" w:rsidRDefault="000A0568" w:rsidP="00E81BCB">
      <w:pPr>
        <w:adjustRightInd/>
        <w:spacing w:line="356" w:lineRule="exact"/>
        <w:rPr>
          <w:rFonts w:asciiTheme="minorEastAsia" w:eastAsiaTheme="minorEastAsia" w:hAnsiTheme="minorEastAsia" w:cs="ＤＦ平成ゴシック体W5"/>
          <w:szCs w:val="24"/>
        </w:rPr>
      </w:pPr>
    </w:p>
    <w:p w:rsidR="00925719" w:rsidRPr="00723933" w:rsidRDefault="00925719" w:rsidP="00925719">
      <w:pPr>
        <w:adjustRightInd/>
        <w:spacing w:line="356" w:lineRule="exact"/>
        <w:ind w:firstLineChars="100" w:firstLine="250"/>
        <w:rPr>
          <w:rFonts w:asciiTheme="minorEastAsia" w:eastAsiaTheme="minorEastAsia" w:hAnsiTheme="minorEastAsia" w:cs="ＤＦ平成ゴシック体W5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 xml:space="preserve">　　　　　　　　　　　　　　　記</w:t>
      </w:r>
    </w:p>
    <w:p w:rsidR="00925719" w:rsidRPr="00723933" w:rsidRDefault="00925719" w:rsidP="00925719">
      <w:pPr>
        <w:adjustRightInd/>
        <w:spacing w:line="356" w:lineRule="exact"/>
        <w:ind w:firstLineChars="100" w:firstLine="250"/>
        <w:rPr>
          <w:rFonts w:asciiTheme="minorEastAsia" w:eastAsiaTheme="minorEastAsia" w:hAnsiTheme="minorEastAsia" w:cs="ＤＦ平成ゴシック体W5"/>
          <w:szCs w:val="24"/>
        </w:rPr>
      </w:pPr>
    </w:p>
    <w:p w:rsidR="00925719" w:rsidRPr="00723933" w:rsidRDefault="00925719" w:rsidP="00925719">
      <w:pPr>
        <w:adjustRightInd/>
        <w:spacing w:line="380" w:lineRule="exact"/>
        <w:rPr>
          <w:rFonts w:asciiTheme="minorEastAsia" w:eastAsiaTheme="minorEastAsia" w:hAnsiTheme="minorEastAsia" w:cs="ＤＦ平成ゴシック体W5"/>
          <w:color w:val="FF0000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 xml:space="preserve">１．日　時　</w:t>
      </w:r>
      <w:r w:rsidRPr="00723933">
        <w:rPr>
          <w:rFonts w:asciiTheme="minorEastAsia" w:eastAsiaTheme="minorEastAsia" w:hAnsiTheme="minorEastAsia" w:cs="ＤＦ平成ゴシック体W5" w:hint="eastAsia"/>
          <w:color w:val="auto"/>
          <w:szCs w:val="24"/>
        </w:rPr>
        <w:t xml:space="preserve">　　</w:t>
      </w:r>
      <w:r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>平成２８年４月１６日（土）</w:t>
      </w:r>
    </w:p>
    <w:p w:rsidR="00925719" w:rsidRPr="00723933" w:rsidRDefault="00925719" w:rsidP="00925719">
      <w:pPr>
        <w:adjustRightInd/>
        <w:spacing w:line="380" w:lineRule="exact"/>
        <w:ind w:firstLineChars="800" w:firstLine="2000"/>
        <w:rPr>
          <w:rFonts w:asciiTheme="minorEastAsia" w:eastAsiaTheme="minorEastAsia" w:hAnsiTheme="minorEastAsia" w:cs="ＤＦ平成ゴシック体W5"/>
          <w:color w:val="FF0000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>①午前の部　総合監理部門　　９：３０～１２：００</w:t>
      </w:r>
    </w:p>
    <w:p w:rsidR="00925719" w:rsidRPr="00723933" w:rsidRDefault="00925719" w:rsidP="00925719">
      <w:pPr>
        <w:adjustRightInd/>
        <w:spacing w:line="380" w:lineRule="exact"/>
        <w:ind w:firstLineChars="800" w:firstLine="2000"/>
        <w:rPr>
          <w:rFonts w:asciiTheme="minorEastAsia" w:eastAsiaTheme="minorEastAsia" w:hAnsiTheme="minorEastAsia" w:cs="Times New Roman"/>
          <w:color w:val="auto"/>
          <w:spacing w:val="2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color w:val="auto"/>
          <w:szCs w:val="24"/>
        </w:rPr>
        <w:t>②午後の部　二次試験部門　１３：００～１７：００</w:t>
      </w:r>
    </w:p>
    <w:p w:rsidR="00925719" w:rsidRPr="00723933" w:rsidRDefault="00925719" w:rsidP="00925719">
      <w:pPr>
        <w:adjustRightInd/>
        <w:spacing w:line="350" w:lineRule="exact"/>
        <w:rPr>
          <w:rFonts w:asciiTheme="minorEastAsia" w:eastAsiaTheme="minorEastAsia" w:hAnsiTheme="minorEastAsia" w:cs="Times New Roman"/>
          <w:color w:val="FF0000"/>
          <w:spacing w:val="2"/>
          <w:szCs w:val="24"/>
        </w:rPr>
      </w:pPr>
    </w:p>
    <w:p w:rsidR="00925719" w:rsidRPr="00723933" w:rsidRDefault="00925719" w:rsidP="000A0568">
      <w:pPr>
        <w:adjustRightInd/>
        <w:spacing w:line="380" w:lineRule="exact"/>
        <w:rPr>
          <w:rFonts w:asciiTheme="minorEastAsia" w:eastAsiaTheme="minorEastAsia" w:hAnsiTheme="minorEastAsia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 xml:space="preserve">２．講　師　　　</w:t>
      </w:r>
      <w:r w:rsidRPr="00723933">
        <w:rPr>
          <w:rFonts w:asciiTheme="minorEastAsia" w:eastAsiaTheme="minorEastAsia" w:hAnsiTheme="minorEastAsia" w:hint="eastAsia"/>
          <w:szCs w:val="24"/>
        </w:rPr>
        <w:t>鳥居　直也</w:t>
      </w:r>
      <w:r w:rsidRPr="00723933">
        <w:rPr>
          <w:rFonts w:asciiTheme="minorEastAsia" w:eastAsiaTheme="minorEastAsia" w:hAnsiTheme="minorEastAsia"/>
          <w:szCs w:val="24"/>
        </w:rPr>
        <w:t>(</w:t>
      </w:r>
      <w:r w:rsidRPr="00723933">
        <w:rPr>
          <w:rFonts w:asciiTheme="minorEastAsia" w:eastAsiaTheme="minorEastAsia" w:hAnsiTheme="minorEastAsia" w:hint="eastAsia"/>
          <w:szCs w:val="24"/>
        </w:rPr>
        <w:t>通称</w:t>
      </w:r>
      <w:r w:rsidRPr="00723933">
        <w:rPr>
          <w:rFonts w:asciiTheme="minorEastAsia" w:eastAsiaTheme="minorEastAsia" w:hAnsiTheme="minorEastAsia"/>
          <w:szCs w:val="24"/>
        </w:rPr>
        <w:t>APEC)</w:t>
      </w:r>
      <w:r w:rsidRPr="00723933">
        <w:rPr>
          <w:rFonts w:asciiTheme="minorEastAsia" w:eastAsiaTheme="minorEastAsia" w:hAnsiTheme="minorEastAsia" w:hint="eastAsia"/>
          <w:szCs w:val="24"/>
        </w:rPr>
        <w:t>氏　　平成</w:t>
      </w:r>
      <w:r w:rsidRPr="00723933">
        <w:rPr>
          <w:rFonts w:asciiTheme="minorEastAsia" w:eastAsiaTheme="minorEastAsia" w:hAnsiTheme="minorEastAsia"/>
          <w:szCs w:val="24"/>
        </w:rPr>
        <w:t>23</w:t>
      </w:r>
      <w:r w:rsidRPr="00723933">
        <w:rPr>
          <w:rFonts w:asciiTheme="minorEastAsia" w:eastAsiaTheme="minorEastAsia" w:hAnsiTheme="minorEastAsia" w:hint="eastAsia"/>
          <w:szCs w:val="24"/>
        </w:rPr>
        <w:t>年から連続して講師</w:t>
      </w:r>
    </w:p>
    <w:p w:rsidR="00925719" w:rsidRPr="00723933" w:rsidRDefault="00925719" w:rsidP="00925719">
      <w:pPr>
        <w:tabs>
          <w:tab w:val="left" w:pos="2124"/>
        </w:tabs>
        <w:adjustRightInd/>
        <w:spacing w:line="380" w:lineRule="exact"/>
        <w:rPr>
          <w:rFonts w:asciiTheme="minorEastAsia" w:eastAsiaTheme="minorEastAsia" w:hAnsiTheme="minorEastAsia" w:cs="ＤＦ平成ゴシック体W5"/>
          <w:szCs w:val="24"/>
        </w:rPr>
      </w:pPr>
    </w:p>
    <w:p w:rsidR="00925719" w:rsidRPr="00723933" w:rsidRDefault="000A0568" w:rsidP="00925719">
      <w:pPr>
        <w:tabs>
          <w:tab w:val="left" w:pos="2124"/>
        </w:tabs>
        <w:adjustRightInd/>
        <w:spacing w:line="380" w:lineRule="exact"/>
        <w:rPr>
          <w:rFonts w:asciiTheme="minorEastAsia" w:eastAsiaTheme="minorEastAsia" w:hAnsiTheme="minorEastAsia" w:cs="ＤＦ平成ゴシック体W5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３</w:t>
      </w:r>
      <w:r w:rsidR="00925719" w:rsidRPr="00723933">
        <w:rPr>
          <w:rFonts w:asciiTheme="minorEastAsia" w:eastAsiaTheme="minorEastAsia" w:hAnsiTheme="minorEastAsia" w:cs="ＤＦ平成ゴシック体W5" w:hint="eastAsia"/>
          <w:szCs w:val="24"/>
        </w:rPr>
        <w:t>．講習内容　　※</w:t>
      </w:r>
      <w:r w:rsidR="00925719" w:rsidRPr="00723933">
        <w:rPr>
          <w:rFonts w:asciiTheme="minorEastAsia" w:eastAsiaTheme="minorEastAsia" w:hAnsiTheme="minorEastAsia" w:cs="ＤＦ平成ゴシック体W5"/>
          <w:szCs w:val="24"/>
        </w:rPr>
        <w:t>H27.4</w:t>
      </w:r>
      <w:r w:rsidR="00925719" w:rsidRPr="00723933">
        <w:rPr>
          <w:rFonts w:asciiTheme="minorEastAsia" w:eastAsiaTheme="minorEastAsia" w:hAnsiTheme="minorEastAsia" w:cs="ＤＦ平成ゴシック体W5" w:hint="eastAsia"/>
          <w:szCs w:val="24"/>
        </w:rPr>
        <w:t>佐賀県講習会、</w:t>
      </w:r>
      <w:r w:rsidR="00925719" w:rsidRPr="00723933">
        <w:rPr>
          <w:rFonts w:asciiTheme="minorEastAsia" w:eastAsiaTheme="minorEastAsia" w:hAnsiTheme="minorEastAsia" w:cs="ＤＦ平成ゴシック体W5"/>
          <w:szCs w:val="24"/>
        </w:rPr>
        <w:t>H27.6</w:t>
      </w:r>
      <w:r w:rsidR="00925719" w:rsidRPr="00723933">
        <w:rPr>
          <w:rFonts w:asciiTheme="minorEastAsia" w:eastAsiaTheme="minorEastAsia" w:hAnsiTheme="minorEastAsia" w:cs="ＤＦ平成ゴシック体W5" w:hint="eastAsia"/>
          <w:szCs w:val="24"/>
        </w:rPr>
        <w:t>鳥取県講習会の内容を参考</w:t>
      </w:r>
    </w:p>
    <w:p w:rsidR="00925719" w:rsidRPr="00723933" w:rsidRDefault="00925719" w:rsidP="00925719">
      <w:pPr>
        <w:tabs>
          <w:tab w:val="left" w:pos="2124"/>
        </w:tabs>
        <w:adjustRightInd/>
        <w:spacing w:line="380" w:lineRule="exact"/>
        <w:rPr>
          <w:rFonts w:asciiTheme="minorEastAsia" w:eastAsiaTheme="minorEastAsia" w:hAnsiTheme="minorEastAsia" w:cs="Times New Roman"/>
          <w:spacing w:val="2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 xml:space="preserve">　　　　　　　　　　両県とも講師は鳥居氏</w:t>
      </w:r>
    </w:p>
    <w:p w:rsidR="00D95C65" w:rsidRPr="00723933" w:rsidRDefault="00925719" w:rsidP="00925719">
      <w:pPr>
        <w:adjustRightInd/>
        <w:spacing w:line="380" w:lineRule="exact"/>
        <w:rPr>
          <w:rFonts w:asciiTheme="minorEastAsia" w:eastAsiaTheme="minorEastAsia" w:hAnsiTheme="minorEastAsia" w:cs="ＤＦ平成ゴシック体W5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 xml:space="preserve">　　</w:t>
      </w:r>
    </w:p>
    <w:p w:rsidR="00925719" w:rsidRPr="00723933" w:rsidRDefault="00925719" w:rsidP="00D95C65">
      <w:pPr>
        <w:adjustRightInd/>
        <w:spacing w:line="380" w:lineRule="exact"/>
        <w:ind w:firstLineChars="300" w:firstLine="750"/>
        <w:rPr>
          <w:rFonts w:asciiTheme="minorEastAsia" w:eastAsiaTheme="minorEastAsia" w:hAnsiTheme="minorEastAsia" w:cs="ＤＦ平成ゴシック体W5"/>
          <w:color w:val="FF0000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>①総合監理部門　９：３０～１２：００（</w:t>
      </w:r>
      <w:r w:rsidRPr="00723933">
        <w:rPr>
          <w:rFonts w:asciiTheme="minorEastAsia" w:eastAsiaTheme="minorEastAsia" w:hAnsiTheme="minorEastAsia" w:cs="ＤＦ平成ゴシック体W5"/>
          <w:color w:val="FF0000"/>
          <w:szCs w:val="24"/>
        </w:rPr>
        <w:t>2</w:t>
      </w:r>
      <w:r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 xml:space="preserve">時間３０分）　</w:t>
      </w:r>
    </w:p>
    <w:p w:rsidR="00925719" w:rsidRPr="00723933" w:rsidRDefault="00925719" w:rsidP="00925719">
      <w:pPr>
        <w:adjustRightInd/>
        <w:spacing w:line="380" w:lineRule="exact"/>
        <w:ind w:firstLineChars="300" w:firstLine="750"/>
        <w:rPr>
          <w:rFonts w:asciiTheme="minorEastAsia" w:eastAsiaTheme="minorEastAsia" w:hAnsiTheme="minorEastAsia" w:cs="ＤＦ平成ゴシック体W5"/>
          <w:color w:val="FF0000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>・総合監理部門の考え方　　　　　　　・出願の対策（特に小論文）</w:t>
      </w:r>
    </w:p>
    <w:p w:rsidR="00925719" w:rsidRPr="00723933" w:rsidRDefault="00925719" w:rsidP="00925719">
      <w:pPr>
        <w:adjustRightInd/>
        <w:spacing w:line="380" w:lineRule="exact"/>
        <w:ind w:firstLineChars="300" w:firstLine="750"/>
        <w:rPr>
          <w:rFonts w:asciiTheme="minorEastAsia" w:eastAsiaTheme="minorEastAsia" w:hAnsiTheme="minorEastAsia" w:cs="ＤＦ平成ゴシック体W5"/>
          <w:color w:val="FF0000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>・筆記試験対策（特に記述式問題）　　・記述式論文の演習</w:t>
      </w:r>
    </w:p>
    <w:p w:rsidR="00925719" w:rsidRPr="00723933" w:rsidRDefault="00925719" w:rsidP="00925719">
      <w:pPr>
        <w:adjustRightInd/>
        <w:spacing w:line="380" w:lineRule="exact"/>
        <w:rPr>
          <w:rFonts w:asciiTheme="minorEastAsia" w:eastAsiaTheme="minorEastAsia" w:hAnsiTheme="minorEastAsia" w:cs="ＤＦ平成ゴシック体W5"/>
          <w:color w:val="FF0000"/>
          <w:szCs w:val="24"/>
        </w:rPr>
      </w:pPr>
    </w:p>
    <w:p w:rsidR="00925719" w:rsidRPr="00723933" w:rsidRDefault="0032768C" w:rsidP="00925719">
      <w:pPr>
        <w:adjustRightInd/>
        <w:spacing w:line="380" w:lineRule="exact"/>
        <w:rPr>
          <w:rFonts w:asciiTheme="minorEastAsia" w:eastAsiaTheme="minorEastAsia" w:hAnsiTheme="minorEastAsia" w:cs="ＤＦ平成ゴシック体W5"/>
          <w:color w:val="FF0000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>４</w:t>
      </w:r>
      <w:r w:rsidR="00925719"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 xml:space="preserve">，受講希望の連絡先等　　</w:t>
      </w:r>
      <w:r w:rsidR="00E81BCB"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 xml:space="preserve">平成２７年１０月末日　</w:t>
      </w:r>
    </w:p>
    <w:p w:rsidR="00E81BCB" w:rsidRPr="00723933" w:rsidRDefault="00E81BCB" w:rsidP="00925719">
      <w:pPr>
        <w:adjustRightInd/>
        <w:spacing w:line="380" w:lineRule="exact"/>
        <w:rPr>
          <w:rFonts w:asciiTheme="minorEastAsia" w:eastAsiaTheme="minorEastAsia" w:hAnsiTheme="minorEastAsia" w:cs="ＤＦ平成ゴシック体W5"/>
          <w:color w:val="000000" w:themeColor="text1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color w:val="000000" w:themeColor="text1"/>
          <w:szCs w:val="24"/>
        </w:rPr>
        <w:t xml:space="preserve">　　　佐藤まで（</w:t>
      </w:r>
      <w:r w:rsidRPr="00723933">
        <w:rPr>
          <w:rFonts w:asciiTheme="minorEastAsia" w:eastAsiaTheme="minorEastAsia" w:hAnsiTheme="minorEastAsia" w:cs="ＤＦ平成ゴシック体W5"/>
          <w:color w:val="000000" w:themeColor="text1"/>
          <w:szCs w:val="24"/>
        </w:rPr>
        <w:t>E-mail</w:t>
      </w:r>
      <w:r w:rsidRPr="00723933">
        <w:rPr>
          <w:rFonts w:asciiTheme="minorEastAsia" w:eastAsiaTheme="minorEastAsia" w:hAnsiTheme="minorEastAsia" w:cs="ＤＦ平成ゴシック体W5" w:hint="eastAsia"/>
          <w:color w:val="000000" w:themeColor="text1"/>
          <w:szCs w:val="24"/>
        </w:rPr>
        <w:t>：</w:t>
      </w:r>
      <w:r w:rsidRPr="00723933">
        <w:rPr>
          <w:rFonts w:asciiTheme="minorEastAsia" w:eastAsiaTheme="minorEastAsia" w:hAnsiTheme="minorEastAsia" w:cs="ＤＦ平成ゴシック体W5"/>
          <w:color w:val="000000" w:themeColor="text1"/>
          <w:szCs w:val="24"/>
        </w:rPr>
        <w:t>satou</w:t>
      </w:r>
      <w:r w:rsidR="00C57ED7">
        <w:rPr>
          <w:rFonts w:asciiTheme="minorEastAsia" w:eastAsiaTheme="minorEastAsia" w:hAnsiTheme="minorEastAsia" w:cs="ＤＦ平成ゴシック体W5" w:hint="eastAsia"/>
          <w:color w:val="000000" w:themeColor="text1"/>
          <w:szCs w:val="24"/>
        </w:rPr>
        <w:t>（あっとまーく）</w:t>
      </w:r>
      <w:r w:rsidRPr="00723933">
        <w:rPr>
          <w:rFonts w:asciiTheme="minorEastAsia" w:eastAsiaTheme="minorEastAsia" w:hAnsiTheme="minorEastAsia" w:cs="ＤＦ平成ゴシック体W5"/>
          <w:color w:val="000000" w:themeColor="text1"/>
          <w:szCs w:val="24"/>
        </w:rPr>
        <w:t>ntp-ct.co.jp</w:t>
      </w:r>
      <w:r w:rsidRPr="00723933">
        <w:rPr>
          <w:rFonts w:asciiTheme="minorEastAsia" w:eastAsiaTheme="minorEastAsia" w:hAnsiTheme="minorEastAsia" w:cs="ＤＦ平成ゴシック体W5" w:hint="eastAsia"/>
          <w:color w:val="000000" w:themeColor="text1"/>
          <w:szCs w:val="24"/>
        </w:rPr>
        <w:t>）</w:t>
      </w:r>
    </w:p>
    <w:p w:rsidR="00784AC0" w:rsidRPr="00C57ED7" w:rsidRDefault="00784AC0" w:rsidP="00925719">
      <w:pPr>
        <w:adjustRightInd/>
        <w:spacing w:line="380" w:lineRule="exact"/>
        <w:rPr>
          <w:rFonts w:asciiTheme="minorEastAsia" w:eastAsiaTheme="minorEastAsia" w:hAnsiTheme="minorEastAsia" w:cs="ＤＦ平成ゴシック体W5"/>
          <w:color w:val="000000" w:themeColor="text1"/>
          <w:szCs w:val="24"/>
        </w:rPr>
      </w:pPr>
    </w:p>
    <w:p w:rsidR="00C57ED7" w:rsidRDefault="00C57ED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sz w:val="21"/>
        </w:rPr>
        <w:br w:type="page"/>
      </w:r>
    </w:p>
    <w:p w:rsidR="00784AC0" w:rsidRPr="00723933" w:rsidRDefault="00784AC0" w:rsidP="00784AC0">
      <w:pPr>
        <w:adjustRightInd/>
        <w:spacing w:line="350" w:lineRule="exact"/>
        <w:rPr>
          <w:rFonts w:asciiTheme="minorEastAsia" w:eastAsiaTheme="minorEastAsia" w:hAnsiTheme="minorEastAsia"/>
          <w:sz w:val="21"/>
        </w:rPr>
      </w:pPr>
      <w:r w:rsidRPr="00723933">
        <w:rPr>
          <w:rFonts w:asciiTheme="minorEastAsia" w:eastAsiaTheme="minorEastAsia" w:hAnsiTheme="minorEastAsia" w:hint="eastAsia"/>
          <w:sz w:val="21"/>
        </w:rPr>
        <w:lastRenderedPageBreak/>
        <w:t>【ＨＰ・広報用】２０１６版</w:t>
      </w:r>
    </w:p>
    <w:p w:rsidR="00784AC0" w:rsidRPr="00723933" w:rsidRDefault="00784AC0" w:rsidP="00784AC0">
      <w:pPr>
        <w:adjustRightInd/>
        <w:spacing w:line="350" w:lineRule="exact"/>
        <w:rPr>
          <w:rFonts w:asciiTheme="minorEastAsia" w:eastAsiaTheme="minorEastAsia" w:hAnsiTheme="minorEastAsia" w:cs="Times New Roman"/>
          <w:spacing w:val="2"/>
          <w:szCs w:val="24"/>
        </w:rPr>
      </w:pPr>
    </w:p>
    <w:p w:rsidR="00784AC0" w:rsidRPr="00723933" w:rsidRDefault="00784AC0" w:rsidP="00784AC0">
      <w:pPr>
        <w:adjustRightInd/>
        <w:spacing w:line="440" w:lineRule="exact"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723933">
        <w:rPr>
          <w:rFonts w:asciiTheme="minorEastAsia" w:eastAsiaTheme="minorEastAsia" w:hAnsiTheme="minorEastAsia" w:cs="ＤＦ平成ゴシック体W5" w:hint="eastAsia"/>
          <w:spacing w:val="2"/>
          <w:sz w:val="28"/>
          <w:szCs w:val="28"/>
        </w:rPr>
        <w:t>技術士試験受験対策講習会（案）</w:t>
      </w:r>
    </w:p>
    <w:p w:rsidR="00723933" w:rsidRDefault="00784AC0" w:rsidP="00723933">
      <w:pPr>
        <w:adjustRightInd/>
        <w:spacing w:line="350" w:lineRule="exact"/>
        <w:rPr>
          <w:rFonts w:asciiTheme="minorEastAsia" w:eastAsiaTheme="minorEastAsia" w:hAnsiTheme="minorEastAsia" w:cs="Times New Roman"/>
          <w:spacing w:val="2"/>
          <w:szCs w:val="24"/>
        </w:rPr>
      </w:pPr>
      <w:r w:rsidRPr="00723933">
        <w:rPr>
          <w:rFonts w:asciiTheme="minorEastAsia" w:eastAsiaTheme="minorEastAsia" w:hAnsiTheme="minorEastAsia" w:cs="ＤＦ平成ゴシック体W5"/>
          <w:szCs w:val="24"/>
        </w:rPr>
        <w:t xml:space="preserve">                                                              </w:t>
      </w:r>
    </w:p>
    <w:p w:rsidR="00784AC0" w:rsidRPr="00723933" w:rsidRDefault="00784AC0" w:rsidP="00723933">
      <w:pPr>
        <w:adjustRightInd/>
        <w:spacing w:line="350" w:lineRule="exact"/>
        <w:ind w:firstLineChars="1300" w:firstLine="2860"/>
        <w:rPr>
          <w:rFonts w:asciiTheme="minorEastAsia" w:eastAsiaTheme="minorEastAsia" w:hAnsiTheme="minorEastAsia" w:cs="Times New Roman"/>
          <w:spacing w:val="2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 w:val="21"/>
        </w:rPr>
        <w:t>主　催：（社）島根県測量設計業協会（調査研究委員会）</w:t>
      </w:r>
    </w:p>
    <w:p w:rsidR="00784AC0" w:rsidRPr="00723933" w:rsidRDefault="00784AC0" w:rsidP="00723933">
      <w:pPr>
        <w:adjustRightInd/>
        <w:spacing w:line="350" w:lineRule="exact"/>
        <w:ind w:firstLineChars="1300" w:firstLine="2860"/>
        <w:jc w:val="left"/>
        <w:rPr>
          <w:rFonts w:asciiTheme="minorEastAsia" w:eastAsiaTheme="minorEastAsia" w:hAnsiTheme="minorEastAsia" w:cs="Times New Roman"/>
          <w:spacing w:val="2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 w:val="21"/>
        </w:rPr>
        <w:t>共　催：</w:t>
      </w:r>
      <w:r w:rsidRPr="00723933">
        <w:rPr>
          <w:rFonts w:asciiTheme="minorEastAsia" w:eastAsiaTheme="minorEastAsia" w:hAnsiTheme="minorEastAsia" w:cs="ＤＦ平成ゴシック体W5"/>
          <w:sz w:val="21"/>
        </w:rPr>
        <w:t xml:space="preserve">  </w:t>
      </w:r>
      <w:r w:rsidRPr="00723933">
        <w:rPr>
          <w:rFonts w:asciiTheme="minorEastAsia" w:eastAsiaTheme="minorEastAsia" w:hAnsiTheme="minorEastAsia" w:cs="ＤＦ平成ゴシック体W5" w:hint="eastAsia"/>
          <w:sz w:val="21"/>
        </w:rPr>
        <w:t>島根県技術士会（交流部会、青年部会）</w:t>
      </w:r>
    </w:p>
    <w:p w:rsidR="00784AC0" w:rsidRPr="00723933" w:rsidRDefault="00784AC0" w:rsidP="00784AC0">
      <w:pPr>
        <w:adjustRightInd/>
        <w:spacing w:line="350" w:lineRule="exact"/>
        <w:rPr>
          <w:rFonts w:asciiTheme="minorEastAsia" w:eastAsiaTheme="minorEastAsia" w:hAnsiTheme="minorEastAsia" w:cs="Times New Roman"/>
          <w:spacing w:val="2"/>
          <w:szCs w:val="24"/>
        </w:rPr>
      </w:pPr>
    </w:p>
    <w:p w:rsidR="00784AC0" w:rsidRPr="00723933" w:rsidRDefault="00784AC0" w:rsidP="00784AC0">
      <w:pPr>
        <w:adjustRightInd/>
        <w:spacing w:line="380" w:lineRule="exact"/>
        <w:rPr>
          <w:rFonts w:asciiTheme="minorEastAsia" w:eastAsiaTheme="minorEastAsia" w:hAnsiTheme="minorEastAsia" w:cs="ＤＦ平成ゴシック体W5"/>
          <w:color w:val="FF0000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color w:val="auto"/>
          <w:szCs w:val="24"/>
        </w:rPr>
        <w:t xml:space="preserve">１．日　時　　　</w:t>
      </w:r>
      <w:r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>平成２８年４月１６日（土）</w:t>
      </w:r>
    </w:p>
    <w:p w:rsidR="00784AC0" w:rsidRPr="00723933" w:rsidRDefault="00784AC0" w:rsidP="00784AC0">
      <w:pPr>
        <w:adjustRightInd/>
        <w:spacing w:line="380" w:lineRule="exact"/>
        <w:ind w:firstLineChars="800" w:firstLine="2000"/>
        <w:rPr>
          <w:rFonts w:asciiTheme="minorEastAsia" w:eastAsiaTheme="minorEastAsia" w:hAnsiTheme="minorEastAsia" w:cs="ＤＦ平成ゴシック体W5"/>
          <w:color w:val="FF0000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 xml:space="preserve">①午前の部　総合監理部門　</w:t>
      </w:r>
      <w:r w:rsidR="000C7F23"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 xml:space="preserve">　　</w:t>
      </w:r>
      <w:r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 xml:space="preserve">　９：３０～１２：００</w:t>
      </w:r>
    </w:p>
    <w:p w:rsidR="00784AC0" w:rsidRPr="00723933" w:rsidRDefault="00784AC0" w:rsidP="00784AC0">
      <w:pPr>
        <w:adjustRightInd/>
        <w:spacing w:line="380" w:lineRule="exact"/>
        <w:ind w:firstLineChars="800" w:firstLine="2000"/>
        <w:rPr>
          <w:rFonts w:asciiTheme="minorEastAsia" w:eastAsiaTheme="minorEastAsia" w:hAnsiTheme="minorEastAsia" w:cs="Times New Roman"/>
          <w:color w:val="auto"/>
          <w:spacing w:val="2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color w:val="auto"/>
          <w:szCs w:val="24"/>
        </w:rPr>
        <w:t xml:space="preserve">②午後の部　二次試験部門　</w:t>
      </w:r>
      <w:r w:rsidR="000C7F23" w:rsidRPr="00723933">
        <w:rPr>
          <w:rFonts w:asciiTheme="minorEastAsia" w:eastAsiaTheme="minorEastAsia" w:hAnsiTheme="minorEastAsia" w:cs="ＤＦ平成ゴシック体W5" w:hint="eastAsia"/>
          <w:color w:val="auto"/>
          <w:szCs w:val="24"/>
        </w:rPr>
        <w:t xml:space="preserve">　　</w:t>
      </w:r>
      <w:r w:rsidRPr="00723933">
        <w:rPr>
          <w:rFonts w:asciiTheme="minorEastAsia" w:eastAsiaTheme="minorEastAsia" w:hAnsiTheme="minorEastAsia" w:cs="ＤＦ平成ゴシック体W5" w:hint="eastAsia"/>
          <w:color w:val="auto"/>
          <w:szCs w:val="24"/>
        </w:rPr>
        <w:t>１３：００～１</w:t>
      </w:r>
      <w:r w:rsidR="00231405" w:rsidRPr="00723933">
        <w:rPr>
          <w:rFonts w:asciiTheme="minorEastAsia" w:eastAsiaTheme="minorEastAsia" w:hAnsiTheme="minorEastAsia" w:cs="ＤＦ平成ゴシック体W5" w:hint="eastAsia"/>
          <w:color w:val="auto"/>
          <w:szCs w:val="24"/>
        </w:rPr>
        <w:t>５</w:t>
      </w:r>
      <w:r w:rsidRPr="00723933">
        <w:rPr>
          <w:rFonts w:asciiTheme="minorEastAsia" w:eastAsiaTheme="minorEastAsia" w:hAnsiTheme="minorEastAsia" w:cs="ＤＦ平成ゴシック体W5" w:hint="eastAsia"/>
          <w:color w:val="auto"/>
          <w:szCs w:val="24"/>
        </w:rPr>
        <w:t>：００</w:t>
      </w:r>
    </w:p>
    <w:p w:rsidR="00784AC0" w:rsidRPr="00723933" w:rsidRDefault="00723933" w:rsidP="00784AC0">
      <w:pPr>
        <w:adjustRightInd/>
        <w:spacing w:line="350" w:lineRule="exact"/>
        <w:rPr>
          <w:rFonts w:asciiTheme="minorEastAsia" w:eastAsiaTheme="minorEastAsia" w:hAnsiTheme="minorEastAsia" w:cs="ＤＦ平成ゴシック体W5"/>
          <w:color w:val="auto"/>
          <w:szCs w:val="24"/>
        </w:rPr>
      </w:pPr>
      <w:r>
        <w:rPr>
          <w:rFonts w:asciiTheme="minorEastAsia" w:eastAsiaTheme="minorEastAsia" w:hAnsiTheme="minorEastAsia" w:cs="Times New Roman" w:hint="eastAsia"/>
          <w:color w:val="FF0000"/>
          <w:spacing w:val="2"/>
          <w:szCs w:val="24"/>
        </w:rPr>
        <w:t xml:space="preserve">　　　　　　　　</w:t>
      </w:r>
      <w:r w:rsidR="00231405" w:rsidRPr="00723933">
        <w:rPr>
          <w:rFonts w:asciiTheme="minorEastAsia" w:eastAsiaTheme="minorEastAsia" w:hAnsiTheme="minorEastAsia" w:cs="ＤＦ平成ゴシック体W5" w:hint="eastAsia"/>
          <w:color w:val="auto"/>
          <w:szCs w:val="24"/>
        </w:rPr>
        <w:t>③</w:t>
      </w:r>
      <w:r w:rsidR="000C7F23" w:rsidRPr="00723933">
        <w:rPr>
          <w:rFonts w:asciiTheme="minorEastAsia" w:eastAsiaTheme="minorEastAsia" w:hAnsiTheme="minorEastAsia" w:cs="ＤＦ平成ゴシック体W5" w:hint="eastAsia"/>
          <w:color w:val="auto"/>
          <w:szCs w:val="24"/>
        </w:rPr>
        <w:t>青年部技術士による</w:t>
      </w:r>
      <w:r w:rsidR="00231405" w:rsidRPr="00723933">
        <w:rPr>
          <w:rFonts w:asciiTheme="minorEastAsia" w:eastAsiaTheme="minorEastAsia" w:hAnsiTheme="minorEastAsia" w:cs="ＤＦ平成ゴシック体W5" w:hint="eastAsia"/>
          <w:color w:val="auto"/>
          <w:szCs w:val="24"/>
        </w:rPr>
        <w:t>個別指導　１５：１５～１７：００</w:t>
      </w:r>
    </w:p>
    <w:p w:rsidR="000C7F23" w:rsidRPr="00723933" w:rsidRDefault="000C7F23" w:rsidP="00784AC0">
      <w:pPr>
        <w:adjustRightInd/>
        <w:spacing w:line="350" w:lineRule="exact"/>
        <w:rPr>
          <w:rFonts w:asciiTheme="minorEastAsia" w:eastAsiaTheme="minorEastAsia" w:hAnsiTheme="minorEastAsia" w:cs="Times New Roman"/>
          <w:color w:val="FF0000"/>
          <w:spacing w:val="2"/>
          <w:szCs w:val="24"/>
        </w:rPr>
      </w:pPr>
    </w:p>
    <w:p w:rsidR="00784AC0" w:rsidRPr="00723933" w:rsidRDefault="00784AC0" w:rsidP="00784AC0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２．会　場　　　（社）島根県測量設計業協会　３Ｆ会議室</w:t>
      </w:r>
    </w:p>
    <w:p w:rsidR="00784AC0" w:rsidRPr="00723933" w:rsidRDefault="00784AC0" w:rsidP="00784AC0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  <w:szCs w:val="24"/>
        </w:rPr>
      </w:pPr>
      <w:r w:rsidRPr="00723933">
        <w:rPr>
          <w:rFonts w:asciiTheme="minorEastAsia" w:eastAsiaTheme="minorEastAsia" w:hAnsiTheme="minorEastAsia" w:cs="Times New Roman"/>
          <w:szCs w:val="24"/>
        </w:rPr>
        <w:t xml:space="preserve">                       </w:t>
      </w:r>
      <w:r w:rsidRPr="00723933">
        <w:rPr>
          <w:rFonts w:asciiTheme="minorEastAsia" w:eastAsiaTheme="minorEastAsia" w:hAnsiTheme="minorEastAsia" w:cs="ＤＦ平成ゴシック体W5" w:hint="eastAsia"/>
          <w:szCs w:val="24"/>
        </w:rPr>
        <w:t xml:space="preserve">　松江市玉湯町湯町１４７－１</w:t>
      </w:r>
      <w:r w:rsidRPr="00723933">
        <w:rPr>
          <w:rFonts w:asciiTheme="minorEastAsia" w:eastAsiaTheme="minorEastAsia" w:hAnsiTheme="minorEastAsia" w:cs="Times New Roman"/>
          <w:szCs w:val="24"/>
        </w:rPr>
        <w:t xml:space="preserve">    </w:t>
      </w: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℡</w:t>
      </w:r>
      <w:r w:rsidRPr="00723933">
        <w:rPr>
          <w:rFonts w:asciiTheme="minorEastAsia" w:eastAsiaTheme="minorEastAsia" w:hAnsiTheme="minorEastAsia" w:cs="ＤＦ平成ゴシック体W5"/>
          <w:szCs w:val="24"/>
        </w:rPr>
        <w:t>(0852)62-0979</w:t>
      </w:r>
    </w:p>
    <w:p w:rsidR="00784AC0" w:rsidRPr="00723933" w:rsidRDefault="00784AC0" w:rsidP="00784AC0">
      <w:pPr>
        <w:adjustRightInd/>
        <w:spacing w:line="350" w:lineRule="exact"/>
        <w:rPr>
          <w:rFonts w:asciiTheme="minorEastAsia" w:eastAsiaTheme="minorEastAsia" w:hAnsiTheme="minorEastAsia" w:cs="Times New Roman"/>
          <w:spacing w:val="2"/>
          <w:szCs w:val="24"/>
        </w:rPr>
      </w:pPr>
    </w:p>
    <w:p w:rsidR="00784AC0" w:rsidRPr="00723933" w:rsidRDefault="00784AC0" w:rsidP="00784AC0">
      <w:pPr>
        <w:adjustRightInd/>
        <w:spacing w:line="380" w:lineRule="exact"/>
        <w:ind w:left="4500" w:hangingChars="1800" w:hanging="4500"/>
        <w:rPr>
          <w:rFonts w:asciiTheme="minorEastAsia" w:eastAsiaTheme="minorEastAsia" w:hAnsiTheme="minorEastAsia" w:cs="ＤＦ平成ゴシック体W5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３．受講料　　　会員（測量設計業協会、技術士会賛助企業）、公務員</w:t>
      </w:r>
    </w:p>
    <w:p w:rsidR="00784AC0" w:rsidRPr="00723933" w:rsidRDefault="00784AC0" w:rsidP="00784AC0">
      <w:pPr>
        <w:adjustRightInd/>
        <w:spacing w:line="380" w:lineRule="exact"/>
        <w:ind w:leftChars="1100" w:left="2750"/>
        <w:rPr>
          <w:rFonts w:asciiTheme="minorEastAsia" w:eastAsiaTheme="minorEastAsia" w:hAnsiTheme="minorEastAsia" w:cs="Times New Roman"/>
          <w:spacing w:val="2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各部門ごとに</w:t>
      </w:r>
      <w:r w:rsidRPr="00723933">
        <w:rPr>
          <w:rFonts w:asciiTheme="minorEastAsia" w:eastAsiaTheme="minorEastAsia" w:hAnsiTheme="minorEastAsia" w:cs="ＤＦ平成ゴシック体W5"/>
          <w:szCs w:val="24"/>
        </w:rPr>
        <w:t>1,000</w:t>
      </w:r>
      <w:r w:rsidRPr="00723933">
        <w:rPr>
          <w:rFonts w:asciiTheme="minorEastAsia" w:eastAsiaTheme="minorEastAsia" w:hAnsiTheme="minorEastAsia" w:hint="eastAsia"/>
          <w:szCs w:val="24"/>
        </w:rPr>
        <w:t>円</w:t>
      </w:r>
    </w:p>
    <w:p w:rsidR="00784AC0" w:rsidRPr="00723933" w:rsidRDefault="00784AC0" w:rsidP="00784AC0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  <w:szCs w:val="24"/>
        </w:rPr>
      </w:pPr>
      <w:r w:rsidRPr="00723933">
        <w:rPr>
          <w:rFonts w:asciiTheme="minorEastAsia" w:eastAsiaTheme="minorEastAsia" w:hAnsiTheme="minorEastAsia" w:cs="Times New Roman"/>
          <w:szCs w:val="24"/>
        </w:rPr>
        <w:t xml:space="preserve">              </w:t>
      </w:r>
      <w:r w:rsidR="00723933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Pr="00723933">
        <w:rPr>
          <w:rFonts w:asciiTheme="minorEastAsia" w:eastAsiaTheme="minorEastAsia" w:hAnsiTheme="minorEastAsia" w:hint="eastAsia"/>
          <w:szCs w:val="24"/>
        </w:rPr>
        <w:t>一般受講者：</w:t>
      </w:r>
      <w:r w:rsidRPr="00723933">
        <w:rPr>
          <w:rFonts w:asciiTheme="minorEastAsia" w:eastAsiaTheme="minorEastAsia" w:hAnsiTheme="minorEastAsia" w:cs="ＤＦ平成ゴシック体W5"/>
          <w:szCs w:val="24"/>
        </w:rPr>
        <w:t>5,000</w:t>
      </w:r>
      <w:r w:rsidRPr="00723933">
        <w:rPr>
          <w:rFonts w:asciiTheme="minorEastAsia" w:eastAsiaTheme="minorEastAsia" w:hAnsiTheme="minorEastAsia" w:hint="eastAsia"/>
          <w:szCs w:val="24"/>
        </w:rPr>
        <w:t xml:space="preserve">円　　</w:t>
      </w:r>
      <w:r w:rsidRPr="00723933">
        <w:rPr>
          <w:rFonts w:asciiTheme="minorEastAsia" w:eastAsiaTheme="minorEastAsia" w:hAnsiTheme="minorEastAsia" w:cs="Times New Roman"/>
          <w:szCs w:val="24"/>
        </w:rPr>
        <w:t xml:space="preserve"> </w:t>
      </w:r>
      <w:r w:rsidRPr="00723933">
        <w:rPr>
          <w:rFonts w:asciiTheme="minorEastAsia" w:eastAsiaTheme="minorEastAsia" w:hAnsiTheme="minorEastAsia" w:hint="eastAsia"/>
          <w:szCs w:val="24"/>
        </w:rPr>
        <w:t>※当日、受付時に徴収</w:t>
      </w:r>
    </w:p>
    <w:p w:rsidR="00784AC0" w:rsidRPr="00723933" w:rsidRDefault="00784AC0" w:rsidP="00784AC0">
      <w:pPr>
        <w:adjustRightInd/>
        <w:spacing w:line="380" w:lineRule="exact"/>
        <w:ind w:left="2000" w:hangingChars="800" w:hanging="2000"/>
        <w:rPr>
          <w:rFonts w:asciiTheme="minorEastAsia" w:eastAsiaTheme="minorEastAsia" w:hAnsiTheme="minorEastAsia" w:cs="ＤＦ平成ゴシック体W5"/>
          <w:szCs w:val="24"/>
        </w:rPr>
      </w:pPr>
    </w:p>
    <w:p w:rsidR="00784AC0" w:rsidRPr="00723933" w:rsidRDefault="00784AC0" w:rsidP="00784AC0">
      <w:pPr>
        <w:adjustRightInd/>
        <w:spacing w:line="380" w:lineRule="exact"/>
        <w:ind w:left="2000" w:hangingChars="800" w:hanging="2000"/>
        <w:rPr>
          <w:rFonts w:asciiTheme="minorEastAsia" w:eastAsiaTheme="minorEastAsia" w:hAnsiTheme="minorEastAsia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 xml:space="preserve">４．講　師　　　</w:t>
      </w:r>
      <w:r w:rsidRPr="00723933">
        <w:rPr>
          <w:rFonts w:asciiTheme="minorEastAsia" w:eastAsiaTheme="minorEastAsia" w:hAnsiTheme="minorEastAsia" w:hint="eastAsia"/>
          <w:szCs w:val="24"/>
        </w:rPr>
        <w:t>鳥居　直也</w:t>
      </w:r>
      <w:r w:rsidRPr="00723933">
        <w:rPr>
          <w:rFonts w:asciiTheme="minorEastAsia" w:eastAsiaTheme="minorEastAsia" w:hAnsiTheme="minorEastAsia"/>
          <w:szCs w:val="24"/>
        </w:rPr>
        <w:t>(</w:t>
      </w:r>
      <w:r w:rsidRPr="00723933">
        <w:rPr>
          <w:rFonts w:asciiTheme="minorEastAsia" w:eastAsiaTheme="minorEastAsia" w:hAnsiTheme="minorEastAsia" w:hint="eastAsia"/>
          <w:szCs w:val="24"/>
        </w:rPr>
        <w:t>通称</w:t>
      </w:r>
      <w:r w:rsidRPr="00723933">
        <w:rPr>
          <w:rFonts w:asciiTheme="minorEastAsia" w:eastAsiaTheme="minorEastAsia" w:hAnsiTheme="minorEastAsia"/>
          <w:szCs w:val="24"/>
        </w:rPr>
        <w:t>APEC)</w:t>
      </w:r>
      <w:r w:rsidRPr="00723933">
        <w:rPr>
          <w:rFonts w:asciiTheme="minorEastAsia" w:eastAsiaTheme="minorEastAsia" w:hAnsiTheme="minorEastAsia" w:hint="eastAsia"/>
          <w:szCs w:val="24"/>
        </w:rPr>
        <w:t>氏　　平成</w:t>
      </w:r>
      <w:r w:rsidRPr="00723933">
        <w:rPr>
          <w:rFonts w:asciiTheme="minorEastAsia" w:eastAsiaTheme="minorEastAsia" w:hAnsiTheme="minorEastAsia"/>
          <w:szCs w:val="24"/>
        </w:rPr>
        <w:t>23</w:t>
      </w:r>
      <w:r w:rsidRPr="00723933">
        <w:rPr>
          <w:rFonts w:asciiTheme="minorEastAsia" w:eastAsiaTheme="minorEastAsia" w:hAnsiTheme="minorEastAsia" w:hint="eastAsia"/>
          <w:szCs w:val="24"/>
        </w:rPr>
        <w:t>年から連続して講師</w:t>
      </w:r>
    </w:p>
    <w:p w:rsidR="00784AC0" w:rsidRPr="00723933" w:rsidRDefault="00784AC0" w:rsidP="00784AC0">
      <w:pPr>
        <w:adjustRightInd/>
        <w:spacing w:line="380" w:lineRule="exact"/>
        <w:ind w:leftChars="800" w:left="2000" w:firstLineChars="200" w:firstLine="500"/>
        <w:rPr>
          <w:rFonts w:asciiTheme="minorEastAsia" w:eastAsiaTheme="minorEastAsia" w:hAnsiTheme="minorEastAsia"/>
          <w:szCs w:val="24"/>
        </w:rPr>
      </w:pPr>
      <w:r w:rsidRPr="00723933">
        <w:rPr>
          <w:rFonts w:asciiTheme="minorEastAsia" w:eastAsiaTheme="minorEastAsia" w:hAnsiTheme="minorEastAsia" w:hint="eastAsia"/>
          <w:szCs w:val="24"/>
        </w:rPr>
        <w:t>総合技術監理、建設・応用理学・環境部門</w:t>
      </w:r>
    </w:p>
    <w:p w:rsidR="00784AC0" w:rsidRPr="00723933" w:rsidRDefault="00784AC0" w:rsidP="00784AC0">
      <w:pPr>
        <w:adjustRightInd/>
        <w:spacing w:line="380" w:lineRule="exact"/>
        <w:ind w:leftChars="800" w:left="2000" w:firstLineChars="200" w:firstLine="500"/>
        <w:rPr>
          <w:rFonts w:asciiTheme="minorEastAsia" w:eastAsiaTheme="minorEastAsia" w:hAnsiTheme="minorEastAsia"/>
          <w:szCs w:val="24"/>
        </w:rPr>
      </w:pPr>
      <w:r w:rsidRPr="00723933">
        <w:rPr>
          <w:rFonts w:asciiTheme="minorEastAsia" w:eastAsiaTheme="minorEastAsia" w:hAnsiTheme="minorEastAsia"/>
          <w:szCs w:val="24"/>
        </w:rPr>
        <w:t>SUKIYAKI</w:t>
      </w:r>
      <w:r w:rsidRPr="00723933">
        <w:rPr>
          <w:rFonts w:asciiTheme="minorEastAsia" w:eastAsiaTheme="minorEastAsia" w:hAnsiTheme="minorEastAsia" w:hint="eastAsia"/>
          <w:szCs w:val="24"/>
        </w:rPr>
        <w:t>塾主宰、</w:t>
      </w:r>
      <w:r w:rsidRPr="00723933">
        <w:rPr>
          <w:rFonts w:asciiTheme="minorEastAsia" w:eastAsiaTheme="minorEastAsia" w:hAnsiTheme="minorEastAsia"/>
          <w:szCs w:val="24"/>
        </w:rPr>
        <w:t>NPO</w:t>
      </w:r>
      <w:r w:rsidRPr="00723933">
        <w:rPr>
          <w:rFonts w:asciiTheme="minorEastAsia" w:eastAsiaTheme="minorEastAsia" w:hAnsiTheme="minorEastAsia" w:hint="eastAsia"/>
          <w:szCs w:val="24"/>
        </w:rPr>
        <w:t>法人</w:t>
      </w:r>
      <w:r w:rsidRPr="00723933">
        <w:rPr>
          <w:rFonts w:asciiTheme="minorEastAsia" w:eastAsiaTheme="minorEastAsia" w:hAnsiTheme="minorEastAsia"/>
          <w:szCs w:val="24"/>
        </w:rPr>
        <w:t>WAC</w:t>
      </w:r>
      <w:r w:rsidRPr="00723933">
        <w:rPr>
          <w:rFonts w:asciiTheme="minorEastAsia" w:eastAsiaTheme="minorEastAsia" w:hAnsiTheme="minorEastAsia" w:hint="eastAsia"/>
          <w:szCs w:val="24"/>
        </w:rPr>
        <w:t>おばま理事長</w:t>
      </w:r>
    </w:p>
    <w:p w:rsidR="00784AC0" w:rsidRPr="00723933" w:rsidRDefault="00784AC0" w:rsidP="00784AC0">
      <w:pPr>
        <w:adjustRightInd/>
        <w:spacing w:line="380" w:lineRule="exact"/>
        <w:ind w:leftChars="800" w:left="2000" w:firstLineChars="200" w:firstLine="500"/>
        <w:rPr>
          <w:rFonts w:asciiTheme="minorEastAsia" w:eastAsiaTheme="minorEastAsia" w:hAnsiTheme="minorEastAsia" w:cs="Times New Roman"/>
          <w:spacing w:val="2"/>
          <w:szCs w:val="24"/>
        </w:rPr>
      </w:pPr>
      <w:r w:rsidRPr="00723933">
        <w:rPr>
          <w:rFonts w:asciiTheme="minorEastAsia" w:eastAsiaTheme="minorEastAsia" w:hAnsiTheme="minorEastAsia" w:hint="eastAsia"/>
          <w:szCs w:val="24"/>
        </w:rPr>
        <w:t>福井県小浜市在住、島根大学ＯＢ</w:t>
      </w:r>
      <w:r w:rsidRPr="00723933">
        <w:rPr>
          <w:rFonts w:asciiTheme="minorEastAsia" w:eastAsiaTheme="minorEastAsia" w:hAnsiTheme="minorEastAsia" w:cs="Times New Roman"/>
          <w:szCs w:val="24"/>
        </w:rPr>
        <w:t xml:space="preserve"> </w:t>
      </w:r>
    </w:p>
    <w:p w:rsidR="00784AC0" w:rsidRPr="00723933" w:rsidRDefault="00784AC0" w:rsidP="00784AC0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  <w:szCs w:val="24"/>
        </w:rPr>
      </w:pPr>
    </w:p>
    <w:p w:rsidR="00784AC0" w:rsidRPr="00723933" w:rsidRDefault="00784AC0" w:rsidP="00784AC0">
      <w:pPr>
        <w:tabs>
          <w:tab w:val="left" w:pos="2124"/>
        </w:tabs>
        <w:adjustRightInd/>
        <w:spacing w:line="380" w:lineRule="exact"/>
        <w:rPr>
          <w:rFonts w:asciiTheme="minorEastAsia" w:eastAsiaTheme="minorEastAsia" w:hAnsiTheme="minorEastAsia" w:cs="Times New Roman"/>
          <w:spacing w:val="2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 xml:space="preserve">５．講習内容　</w:t>
      </w:r>
    </w:p>
    <w:p w:rsidR="00784AC0" w:rsidRPr="00723933" w:rsidRDefault="00784AC0" w:rsidP="00784AC0">
      <w:pPr>
        <w:adjustRightInd/>
        <w:spacing w:line="380" w:lineRule="exact"/>
        <w:rPr>
          <w:rFonts w:asciiTheme="minorEastAsia" w:eastAsiaTheme="minorEastAsia" w:hAnsiTheme="minorEastAsia" w:cs="ＤＦ平成ゴシック体W5"/>
          <w:color w:val="FF0000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 xml:space="preserve">　　</w:t>
      </w:r>
      <w:r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>①総合監理部門　９：３０～１２：００（</w:t>
      </w:r>
      <w:r w:rsidRPr="00723933">
        <w:rPr>
          <w:rFonts w:asciiTheme="minorEastAsia" w:eastAsiaTheme="minorEastAsia" w:hAnsiTheme="minorEastAsia" w:cs="ＤＦ平成ゴシック体W5"/>
          <w:color w:val="FF0000"/>
          <w:szCs w:val="24"/>
        </w:rPr>
        <w:t>2</w:t>
      </w:r>
      <w:r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 xml:space="preserve">時間３０分）　</w:t>
      </w:r>
    </w:p>
    <w:p w:rsidR="00784AC0" w:rsidRPr="00723933" w:rsidRDefault="00784AC0" w:rsidP="00784AC0">
      <w:pPr>
        <w:adjustRightInd/>
        <w:spacing w:line="380" w:lineRule="exact"/>
        <w:ind w:firstLineChars="300" w:firstLine="750"/>
        <w:rPr>
          <w:rFonts w:asciiTheme="minorEastAsia" w:eastAsiaTheme="minorEastAsia" w:hAnsiTheme="minorEastAsia" w:cs="ＤＦ平成ゴシック体W5"/>
          <w:color w:val="FF0000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>・総合監理部門の考え方　　　　　　　・出願の対策（特に小論文）</w:t>
      </w:r>
    </w:p>
    <w:p w:rsidR="00784AC0" w:rsidRPr="00723933" w:rsidRDefault="00784AC0" w:rsidP="00784AC0">
      <w:pPr>
        <w:adjustRightInd/>
        <w:spacing w:line="380" w:lineRule="exact"/>
        <w:ind w:firstLineChars="300" w:firstLine="750"/>
        <w:rPr>
          <w:rFonts w:asciiTheme="minorEastAsia" w:eastAsiaTheme="minorEastAsia" w:hAnsiTheme="minorEastAsia" w:cs="ＤＦ平成ゴシック体W5"/>
          <w:color w:val="FF0000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color w:val="FF0000"/>
          <w:szCs w:val="24"/>
        </w:rPr>
        <w:t>・筆記試験対策（特に記述式問題）　　・記述式論文の演習</w:t>
      </w:r>
    </w:p>
    <w:p w:rsidR="00784AC0" w:rsidRPr="00723933" w:rsidRDefault="00784AC0" w:rsidP="00784AC0">
      <w:pPr>
        <w:adjustRightInd/>
        <w:spacing w:line="380" w:lineRule="exact"/>
        <w:ind w:firstLineChars="300" w:firstLine="750"/>
        <w:rPr>
          <w:rFonts w:asciiTheme="minorEastAsia" w:eastAsiaTheme="minorEastAsia" w:hAnsiTheme="minorEastAsia" w:cs="ＤＦ平成ゴシック体W5"/>
          <w:szCs w:val="24"/>
        </w:rPr>
      </w:pPr>
    </w:p>
    <w:p w:rsidR="00784AC0" w:rsidRPr="00723933" w:rsidRDefault="00784AC0" w:rsidP="00784AC0">
      <w:pPr>
        <w:adjustRightInd/>
        <w:spacing w:line="380" w:lineRule="exact"/>
        <w:ind w:firstLineChars="200" w:firstLine="500"/>
        <w:rPr>
          <w:rFonts w:asciiTheme="minorEastAsia" w:eastAsiaTheme="minorEastAsia" w:hAnsiTheme="minorEastAsia" w:cs="ＤＦ平成ゴシック体W5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②二次試験部門　１３：００～１５：００（２時間００分）</w:t>
      </w:r>
    </w:p>
    <w:p w:rsidR="00784AC0" w:rsidRPr="00723933" w:rsidRDefault="00784AC0" w:rsidP="00784AC0">
      <w:pPr>
        <w:adjustRightInd/>
        <w:spacing w:line="380" w:lineRule="exact"/>
        <w:ind w:firstLineChars="300" w:firstLine="750"/>
        <w:rPr>
          <w:rFonts w:asciiTheme="minorEastAsia" w:eastAsiaTheme="minorEastAsia" w:hAnsiTheme="minorEastAsia" w:cs="ＤＦ平成ゴシック体W5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・出願対策（特に経歴票、小論文）</w:t>
      </w:r>
    </w:p>
    <w:p w:rsidR="00784AC0" w:rsidRPr="00723933" w:rsidRDefault="00784AC0" w:rsidP="00784AC0">
      <w:pPr>
        <w:adjustRightInd/>
        <w:spacing w:line="380" w:lineRule="exact"/>
        <w:ind w:firstLineChars="300" w:firstLine="750"/>
        <w:rPr>
          <w:rFonts w:asciiTheme="minorEastAsia" w:eastAsiaTheme="minorEastAsia" w:hAnsiTheme="minorEastAsia" w:cs="ＤＦ平成ゴシック体W5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・筆記試験対策（択一問題、選択科目の専門問題、課題解決問題）</w:t>
      </w:r>
    </w:p>
    <w:p w:rsidR="00784AC0" w:rsidRPr="00723933" w:rsidRDefault="00784AC0" w:rsidP="00784AC0">
      <w:pPr>
        <w:adjustRightInd/>
        <w:spacing w:line="350" w:lineRule="exact"/>
        <w:rPr>
          <w:rFonts w:asciiTheme="minorEastAsia" w:eastAsiaTheme="minorEastAsia" w:hAnsiTheme="minorEastAsia" w:cs="Times New Roman"/>
          <w:spacing w:val="2"/>
          <w:szCs w:val="24"/>
        </w:rPr>
      </w:pPr>
    </w:p>
    <w:p w:rsidR="00231405" w:rsidRPr="00723933" w:rsidRDefault="00784AC0" w:rsidP="00784AC0">
      <w:pPr>
        <w:adjustRightInd/>
        <w:spacing w:line="380" w:lineRule="exact"/>
        <w:rPr>
          <w:rFonts w:asciiTheme="minorEastAsia" w:eastAsiaTheme="minorEastAsia" w:hAnsiTheme="minorEastAsia" w:cs="ＤＦ平成ゴシック体W5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 xml:space="preserve">　　</w:t>
      </w:r>
      <w:r w:rsidR="00231405" w:rsidRPr="00723933">
        <w:rPr>
          <w:rFonts w:asciiTheme="minorEastAsia" w:eastAsiaTheme="minorEastAsia" w:hAnsiTheme="minorEastAsia" w:cs="ＤＦ平成ゴシック体W5" w:hint="eastAsia"/>
          <w:szCs w:val="24"/>
        </w:rPr>
        <w:t>③青年部技術士による</w:t>
      </w: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個別指導</w:t>
      </w:r>
      <w:r w:rsidRPr="00723933">
        <w:rPr>
          <w:rFonts w:asciiTheme="minorEastAsia" w:eastAsiaTheme="minorEastAsia" w:hAnsiTheme="minorEastAsia" w:cs="ＤＦ平成ゴシック体W5"/>
          <w:szCs w:val="24"/>
        </w:rPr>
        <w:t xml:space="preserve"> </w:t>
      </w:r>
      <w:r w:rsidRPr="00723933">
        <w:rPr>
          <w:rFonts w:asciiTheme="minorEastAsia" w:eastAsiaTheme="minorEastAsia" w:hAnsiTheme="minorEastAsia" w:cs="ＤＦ平成ゴシック体W5" w:hint="eastAsia"/>
          <w:szCs w:val="24"/>
        </w:rPr>
        <w:t xml:space="preserve">　１５：１５～１７：００</w:t>
      </w:r>
    </w:p>
    <w:p w:rsidR="00784AC0" w:rsidRPr="00723933" w:rsidRDefault="000C7F23" w:rsidP="000C7F23">
      <w:pPr>
        <w:adjustRightInd/>
        <w:spacing w:line="380" w:lineRule="exact"/>
        <w:ind w:firstLineChars="2600" w:firstLine="6500"/>
        <w:rPr>
          <w:rFonts w:asciiTheme="minorEastAsia" w:eastAsiaTheme="minorEastAsia" w:hAnsiTheme="minorEastAsia" w:cs="Times New Roman"/>
          <w:spacing w:val="2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（</w:t>
      </w:r>
      <w:r w:rsidR="00784AC0" w:rsidRPr="00723933">
        <w:rPr>
          <w:rFonts w:asciiTheme="minorEastAsia" w:eastAsiaTheme="minorEastAsia" w:hAnsiTheme="minorEastAsia" w:cs="ＤＦ平成ゴシック体W5" w:hint="eastAsia"/>
          <w:szCs w:val="24"/>
        </w:rPr>
        <w:t xml:space="preserve">１時間４５分）　　　　　　　　　　　　　　　　　　　　　</w:t>
      </w:r>
    </w:p>
    <w:p w:rsidR="00784AC0" w:rsidRPr="00723933" w:rsidRDefault="00784AC0" w:rsidP="00925719">
      <w:pPr>
        <w:adjustRightInd/>
        <w:spacing w:line="380" w:lineRule="exact"/>
        <w:rPr>
          <w:rFonts w:asciiTheme="minorEastAsia" w:eastAsiaTheme="minorEastAsia" w:hAnsiTheme="minorEastAsia" w:cs="ＤＦ平成ゴシック体W5"/>
          <w:color w:val="000000" w:themeColor="text1"/>
          <w:szCs w:val="24"/>
        </w:rPr>
      </w:pPr>
      <w:r w:rsidRPr="00723933">
        <w:rPr>
          <w:rFonts w:asciiTheme="minorEastAsia" w:eastAsiaTheme="minorEastAsia" w:hAnsiTheme="minorEastAsia" w:cs="ＤＦ平成ゴシック体W5" w:hint="eastAsia"/>
          <w:szCs w:val="24"/>
        </w:rPr>
        <w:t>６．受講定員　　各部門（午前、午後）ごとに各５０人</w:t>
      </w:r>
    </w:p>
    <w:sectPr w:rsidR="00784AC0" w:rsidRPr="00723933" w:rsidSect="00723933">
      <w:type w:val="continuous"/>
      <w:pgSz w:w="11906" w:h="16838" w:code="9"/>
      <w:pgMar w:top="1418" w:right="1134" w:bottom="1701" w:left="1985" w:header="1134" w:footer="720" w:gutter="0"/>
      <w:pgNumType w:start="1"/>
      <w:cols w:space="720"/>
      <w:noEndnote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C6" w:rsidRDefault="005B70C6">
      <w:r>
        <w:separator/>
      </w:r>
    </w:p>
  </w:endnote>
  <w:endnote w:type="continuationSeparator" w:id="0">
    <w:p w:rsidR="005B70C6" w:rsidRDefault="005B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C6" w:rsidRDefault="005B70C6">
      <w:r>
        <w:rPr>
          <w:rFonts w:ascii="ＤＨＰ平成ゴシックW5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70C6" w:rsidRDefault="005B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2048"/>
  <w:drawingGridVerticalSpacing w:val="3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98"/>
    <w:rsid w:val="0001096E"/>
    <w:rsid w:val="00057427"/>
    <w:rsid w:val="000671C1"/>
    <w:rsid w:val="000A0568"/>
    <w:rsid w:val="000C7F23"/>
    <w:rsid w:val="000F6DE9"/>
    <w:rsid w:val="00231405"/>
    <w:rsid w:val="00274524"/>
    <w:rsid w:val="00304FFE"/>
    <w:rsid w:val="0032768C"/>
    <w:rsid w:val="003360A3"/>
    <w:rsid w:val="00343232"/>
    <w:rsid w:val="00356FF9"/>
    <w:rsid w:val="003D4DCB"/>
    <w:rsid w:val="0042216C"/>
    <w:rsid w:val="005151C3"/>
    <w:rsid w:val="00563091"/>
    <w:rsid w:val="005639DC"/>
    <w:rsid w:val="005B70C6"/>
    <w:rsid w:val="005E40A2"/>
    <w:rsid w:val="00723933"/>
    <w:rsid w:val="00740240"/>
    <w:rsid w:val="00784AC0"/>
    <w:rsid w:val="008A0E3A"/>
    <w:rsid w:val="00925719"/>
    <w:rsid w:val="00992C9C"/>
    <w:rsid w:val="00996591"/>
    <w:rsid w:val="009970BD"/>
    <w:rsid w:val="00A708E5"/>
    <w:rsid w:val="00AC38F0"/>
    <w:rsid w:val="00B14585"/>
    <w:rsid w:val="00BC5D3B"/>
    <w:rsid w:val="00BE004A"/>
    <w:rsid w:val="00C26162"/>
    <w:rsid w:val="00C57ED7"/>
    <w:rsid w:val="00C878BC"/>
    <w:rsid w:val="00CF52A4"/>
    <w:rsid w:val="00D148E1"/>
    <w:rsid w:val="00D41856"/>
    <w:rsid w:val="00D95C65"/>
    <w:rsid w:val="00DE7898"/>
    <w:rsid w:val="00E02156"/>
    <w:rsid w:val="00E606DE"/>
    <w:rsid w:val="00E77EE9"/>
    <w:rsid w:val="00E81BCB"/>
    <w:rsid w:val="00ED542D"/>
    <w:rsid w:val="00EE3EDC"/>
    <w:rsid w:val="00F42C17"/>
    <w:rsid w:val="00F77310"/>
    <w:rsid w:val="00FA42B8"/>
    <w:rsid w:val="00FB211A"/>
    <w:rsid w:val="00FE00C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933"/>
    <w:pPr>
      <w:widowControl w:val="0"/>
      <w:overflowPunct w:val="0"/>
      <w:adjustRightInd w:val="0"/>
      <w:jc w:val="both"/>
      <w:textAlignment w:val="baseline"/>
    </w:pPr>
    <w:rPr>
      <w:rFonts w:ascii="ＭＳ 明朝" w:cs="ＤＨＰ平成ゴシックW5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7898"/>
    <w:rPr>
      <w:rFonts w:eastAsia="ＤＨＰ平成ゴシックW5" w:cs="ＤＨＰ平成ゴシックW5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7898"/>
    <w:rPr>
      <w:rFonts w:eastAsia="ＤＨＰ平成ゴシックW5" w:cs="ＤＨＰ平成ゴシックW5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BE00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E004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A42B8"/>
  </w:style>
  <w:style w:type="character" w:customStyle="1" w:styleId="aa">
    <w:name w:val="日付 (文字)"/>
    <w:basedOn w:val="a0"/>
    <w:link w:val="a9"/>
    <w:uiPriority w:val="99"/>
    <w:semiHidden/>
    <w:locked/>
    <w:rsid w:val="00FA42B8"/>
    <w:rPr>
      <w:rFonts w:eastAsia="ＤＨＰ平成ゴシックW5" w:cs="ＤＨＰ平成ゴシックW5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933"/>
    <w:pPr>
      <w:widowControl w:val="0"/>
      <w:overflowPunct w:val="0"/>
      <w:adjustRightInd w:val="0"/>
      <w:jc w:val="both"/>
      <w:textAlignment w:val="baseline"/>
    </w:pPr>
    <w:rPr>
      <w:rFonts w:ascii="ＭＳ 明朝" w:cs="ＤＨＰ平成ゴシックW5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7898"/>
    <w:rPr>
      <w:rFonts w:eastAsia="ＤＨＰ平成ゴシックW5" w:cs="ＤＨＰ平成ゴシックW5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7898"/>
    <w:rPr>
      <w:rFonts w:eastAsia="ＤＨＰ平成ゴシックW5" w:cs="ＤＨＰ平成ゴシックW5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BE00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E004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A42B8"/>
  </w:style>
  <w:style w:type="character" w:customStyle="1" w:styleId="aa">
    <w:name w:val="日付 (文字)"/>
    <w:basedOn w:val="a0"/>
    <w:link w:val="a9"/>
    <w:uiPriority w:val="99"/>
    <w:semiHidden/>
    <w:locked/>
    <w:rsid w:val="00FA42B8"/>
    <w:rPr>
      <w:rFonts w:eastAsia="ＤＨＰ平成ゴシックW5" w:cs="ＤＨＰ平成ゴシックW5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pc00767</cp:lastModifiedBy>
  <cp:revision>4</cp:revision>
  <cp:lastPrinted>2015-10-04T23:43:00Z</cp:lastPrinted>
  <dcterms:created xsi:type="dcterms:W3CDTF">2015-10-14T09:45:00Z</dcterms:created>
  <dcterms:modified xsi:type="dcterms:W3CDTF">2015-10-15T09:40:00Z</dcterms:modified>
</cp:coreProperties>
</file>